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FDD" w:rsidRDefault="00881FDD" w:rsidP="00C90F07">
      <w:pPr>
        <w:jc w:val="center"/>
      </w:pPr>
      <w:r>
        <w:t>Expert Task 2:</w:t>
      </w:r>
    </w:p>
    <w:p w:rsidR="00FD51B8" w:rsidRDefault="00881FDD" w:rsidP="00C90F07">
      <w:pPr>
        <w:jc w:val="center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6FB933" wp14:editId="4420CC3E">
                <wp:simplePos x="0" y="0"/>
                <wp:positionH relativeFrom="column">
                  <wp:posOffset>5438775</wp:posOffset>
                </wp:positionH>
                <wp:positionV relativeFrom="paragraph">
                  <wp:posOffset>666115</wp:posOffset>
                </wp:positionV>
                <wp:extent cx="1965960" cy="322516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3225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0C8" w:rsidRPr="000F284C" w:rsidRDefault="000F284C" w:rsidP="000F284C">
                            <w:pPr>
                              <w:pStyle w:val="ListParagraph"/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</w:pPr>
                            <w:r w:rsidRPr="000F284C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  <w:t>Ferns</w:t>
                            </w:r>
                            <w:r w:rsidR="009B30C8" w:rsidRPr="000F284C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9B30C8" w:rsidRDefault="009B30C8" w:rsidP="000F284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 w:rsidRP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Kingdon</w:t>
                            </w:r>
                            <w:proofErr w:type="spellEnd"/>
                            <w:r w:rsid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Pteridophyta</w:t>
                            </w:r>
                            <w:proofErr w:type="spellEnd"/>
                          </w:p>
                          <w:p w:rsid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Requires moisture to grow</w:t>
                            </w:r>
                          </w:p>
                          <w:p w:rsid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Hosts internal vein structures</w:t>
                            </w:r>
                          </w:p>
                          <w:p w:rsid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Do not flower to propagate</w:t>
                            </w:r>
                          </w:p>
                          <w:p w:rsid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Reproduce asexually</w:t>
                            </w:r>
                          </w:p>
                          <w:p w:rsidR="000F284C" w:rsidRP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 xml:space="preserve">Small heart shaped </w:t>
                            </w:r>
                            <w:proofErr w:type="spellStart"/>
                            <w:r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folange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8.25pt;margin-top:52.45pt;width:154.8pt;height:25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" filled="f" stroked="f">
                <v:textbox>
                  <w:txbxContent>
                    <w:p w:rsidR="009B30C8" w:rsidRPr="000F284C" w:rsidRDefault="000F284C" w:rsidP="000F284C">
                      <w:pPr>
                        <w:pStyle w:val="ListParagraph"/>
                        <w:rPr>
                          <w:rFonts w:ascii="Segoe Print" w:hAnsi="Segoe Print"/>
                          <w:b/>
                          <w:color w:val="000000" w:themeColor="text1"/>
                          <w:sz w:val="20"/>
                          <w:u w:val="single"/>
                        </w:rPr>
                      </w:pPr>
                      <w:r w:rsidRPr="000F284C">
                        <w:rPr>
                          <w:rFonts w:ascii="Segoe Print" w:hAnsi="Segoe Print"/>
                          <w:b/>
                          <w:color w:val="000000" w:themeColor="text1"/>
                          <w:sz w:val="20"/>
                          <w:u w:val="single"/>
                        </w:rPr>
                        <w:t>Ferns</w:t>
                      </w:r>
                      <w:r w:rsidR="009B30C8" w:rsidRPr="000F284C">
                        <w:rPr>
                          <w:rFonts w:ascii="Segoe Print" w:hAnsi="Segoe Print"/>
                          <w:b/>
                          <w:color w:val="000000" w:themeColor="text1"/>
                          <w:sz w:val="20"/>
                          <w:u w:val="single"/>
                        </w:rPr>
                        <w:t xml:space="preserve"> </w:t>
                      </w:r>
                    </w:p>
                    <w:p w:rsidR="009B30C8" w:rsidRDefault="009B30C8" w:rsidP="000F284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 w:rsidRP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 xml:space="preserve"> </w:t>
                      </w:r>
                      <w:proofErr w:type="spellStart"/>
                      <w:r w:rsid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Kingdon</w:t>
                      </w:r>
                      <w:proofErr w:type="spellEnd"/>
                      <w:r w:rsid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 xml:space="preserve"> </w:t>
                      </w:r>
                      <w:proofErr w:type="spellStart"/>
                      <w:r w:rsid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Pteridophyta</w:t>
                      </w:r>
                      <w:proofErr w:type="spellEnd"/>
                    </w:p>
                    <w:p w:rsidR="000F284C" w:rsidRDefault="000F284C" w:rsidP="000F284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Requires moisture to grow</w:t>
                      </w:r>
                    </w:p>
                    <w:p w:rsidR="000F284C" w:rsidRDefault="000F284C" w:rsidP="000F284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Hosts internal vein structures</w:t>
                      </w:r>
                    </w:p>
                    <w:p w:rsidR="000F284C" w:rsidRDefault="000F284C" w:rsidP="000F284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Do not flower to propagate</w:t>
                      </w:r>
                    </w:p>
                    <w:p w:rsidR="000F284C" w:rsidRDefault="000F284C" w:rsidP="000F284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Reproduce asexually</w:t>
                      </w:r>
                    </w:p>
                    <w:p w:rsidR="000F284C" w:rsidRPr="000F284C" w:rsidRDefault="000F284C" w:rsidP="000F284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 xml:space="preserve">Small heart shaped </w:t>
                      </w:r>
                      <w:proofErr w:type="spellStart"/>
                      <w:r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folange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F284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57EFC7" wp14:editId="4D96929D">
                <wp:simplePos x="0" y="0"/>
                <wp:positionH relativeFrom="column">
                  <wp:posOffset>3550920</wp:posOffset>
                </wp:positionH>
                <wp:positionV relativeFrom="paragraph">
                  <wp:posOffset>1668780</wp:posOffset>
                </wp:positionV>
                <wp:extent cx="1348740" cy="2225040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222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0C8" w:rsidRDefault="000F284C" w:rsidP="009B30C8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18"/>
                              </w:rPr>
                              <w:t>Both need moisture to grow</w:t>
                            </w:r>
                          </w:p>
                          <w:p w:rsidR="000F284C" w:rsidRDefault="000F284C" w:rsidP="009B30C8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18"/>
                              </w:rPr>
                              <w:t>Both asexual reproductive systems</w:t>
                            </w:r>
                          </w:p>
                          <w:p w:rsidR="000F284C" w:rsidRDefault="000F284C" w:rsidP="009B30C8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18"/>
                              </w:rPr>
                              <w:t>Green pigmentation</w:t>
                            </w:r>
                          </w:p>
                          <w:p w:rsidR="000F284C" w:rsidRPr="000F284C" w:rsidRDefault="000F284C" w:rsidP="009B30C8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9.6pt;margin-top:131.4pt;width:106.2pt;height:17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" filled="f" stroked="f">
                <v:textbox>
                  <w:txbxContent>
                    <w:p w:rsidR="009B30C8" w:rsidRDefault="000F284C" w:rsidP="009B30C8">
                      <w:pPr>
                        <w:jc w:val="center"/>
                        <w:rPr>
                          <w:rFonts w:ascii="Segoe Print" w:hAnsi="Segoe Print"/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Segoe Print" w:hAnsi="Segoe Print"/>
                          <w:b/>
                          <w:color w:val="000000" w:themeColor="text1"/>
                          <w:sz w:val="18"/>
                        </w:rPr>
                        <w:t>Both need moisture to grow</w:t>
                      </w:r>
                    </w:p>
                    <w:p w:rsidR="000F284C" w:rsidRDefault="000F284C" w:rsidP="009B30C8">
                      <w:pPr>
                        <w:jc w:val="center"/>
                        <w:rPr>
                          <w:rFonts w:ascii="Segoe Print" w:hAnsi="Segoe Print"/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Segoe Print" w:hAnsi="Segoe Print"/>
                          <w:b/>
                          <w:color w:val="000000" w:themeColor="text1"/>
                          <w:sz w:val="18"/>
                        </w:rPr>
                        <w:t>Both asexual reproductive systems</w:t>
                      </w:r>
                    </w:p>
                    <w:p w:rsidR="000F284C" w:rsidRDefault="000F284C" w:rsidP="009B30C8">
                      <w:pPr>
                        <w:jc w:val="center"/>
                        <w:rPr>
                          <w:rFonts w:ascii="Segoe Print" w:hAnsi="Segoe Print"/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Segoe Print" w:hAnsi="Segoe Print"/>
                          <w:b/>
                          <w:color w:val="000000" w:themeColor="text1"/>
                          <w:sz w:val="18"/>
                        </w:rPr>
                        <w:t>Green pigmentation</w:t>
                      </w:r>
                    </w:p>
                    <w:p w:rsidR="000F284C" w:rsidRPr="000F284C" w:rsidRDefault="000F284C" w:rsidP="009B30C8">
                      <w:pPr>
                        <w:jc w:val="center"/>
                        <w:rPr>
                          <w:rFonts w:ascii="Segoe Print" w:hAnsi="Segoe Print"/>
                          <w:b/>
                          <w:color w:val="000000" w:themeColor="text1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410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36B67" wp14:editId="60BC0424">
                <wp:simplePos x="0" y="0"/>
                <wp:positionH relativeFrom="column">
                  <wp:posOffset>1047750</wp:posOffset>
                </wp:positionH>
                <wp:positionV relativeFrom="paragraph">
                  <wp:posOffset>742950</wp:posOffset>
                </wp:positionV>
                <wp:extent cx="2080260" cy="36004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3600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0C8" w:rsidRPr="000F284C" w:rsidRDefault="000F284C" w:rsidP="000F284C">
                            <w:pPr>
                              <w:ind w:left="360"/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</w:pPr>
                            <w:r w:rsidRPr="000F284C">
                              <w:rPr>
                                <w:rFonts w:ascii="Segoe Print" w:hAnsi="Segoe Print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  <w:t>Algae</w:t>
                            </w:r>
                          </w:p>
                          <w:p w:rsidR="000F284C" w:rsidRP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 w:rsidRP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Photosynthesis to produce food</w:t>
                            </w:r>
                          </w:p>
                          <w:p w:rsidR="000F284C" w:rsidRP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 w:rsidRP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Found mostly in water – especially in plankton</w:t>
                            </w:r>
                          </w:p>
                          <w:p w:rsidR="000F284C" w:rsidRP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 w:rsidRP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Needs moist soil to grow</w:t>
                            </w:r>
                          </w:p>
                          <w:p w:rsidR="000F284C" w:rsidRP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</w:pPr>
                            <w:r w:rsidRP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 xml:space="preserve">Most species are saprobes, some are </w:t>
                            </w:r>
                            <w:proofErr w:type="spellStart"/>
                            <w:r w:rsidRP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paracites</w:t>
                            </w:r>
                            <w:proofErr w:type="spellEnd"/>
                          </w:p>
                          <w:p w:rsidR="009B30C8" w:rsidRPr="000F284C" w:rsidRDefault="000F284C" w:rsidP="000F284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Segoe Print" w:hAnsi="Segoe Print"/>
                                <w:color w:val="000000" w:themeColor="text1"/>
                              </w:rPr>
                            </w:pPr>
                            <w:r w:rsidRPr="000F284C">
                              <w:rPr>
                                <w:rFonts w:ascii="Segoe Print" w:hAnsi="Segoe Print"/>
                                <w:color w:val="000000" w:themeColor="text1"/>
                                <w:sz w:val="20"/>
                              </w:rPr>
                              <w:t>Reproduction occurs in both asexual and sexual forms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2.5pt;margin-top:58.5pt;width:163.8pt;height:28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" filled="f" stroked="f">
                <v:textbox>
                  <w:txbxContent>
                    <w:p w:rsidR="009B30C8" w:rsidRPr="000F284C" w:rsidRDefault="000F284C" w:rsidP="000F284C">
                      <w:pPr>
                        <w:ind w:left="360"/>
                        <w:rPr>
                          <w:rFonts w:ascii="Segoe Print" w:hAnsi="Segoe Print"/>
                          <w:b/>
                          <w:color w:val="000000" w:themeColor="text1"/>
                          <w:sz w:val="20"/>
                          <w:u w:val="single"/>
                        </w:rPr>
                      </w:pPr>
                      <w:r w:rsidRPr="000F284C">
                        <w:rPr>
                          <w:rFonts w:ascii="Segoe Print" w:hAnsi="Segoe Print"/>
                          <w:b/>
                          <w:color w:val="000000" w:themeColor="text1"/>
                          <w:sz w:val="20"/>
                          <w:u w:val="single"/>
                        </w:rPr>
                        <w:t>Algae</w:t>
                      </w:r>
                    </w:p>
                    <w:p w:rsidR="000F284C" w:rsidRPr="000F284C" w:rsidRDefault="000F284C" w:rsidP="000F284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 w:rsidRP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Photosynthesis to produce food</w:t>
                      </w:r>
                    </w:p>
                    <w:p w:rsidR="000F284C" w:rsidRPr="000F284C" w:rsidRDefault="000F284C" w:rsidP="000F284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 w:rsidRP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Found mostly in water – especially in plankton</w:t>
                      </w:r>
                    </w:p>
                    <w:p w:rsidR="000F284C" w:rsidRPr="000F284C" w:rsidRDefault="000F284C" w:rsidP="000F284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 w:rsidRP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Needs moist soil to grow</w:t>
                      </w:r>
                    </w:p>
                    <w:p w:rsidR="000F284C" w:rsidRPr="000F284C" w:rsidRDefault="000F284C" w:rsidP="000F284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</w:pPr>
                      <w:r w:rsidRP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 xml:space="preserve">Most species are saprobes, some are </w:t>
                      </w:r>
                      <w:proofErr w:type="spellStart"/>
                      <w:r w:rsidRP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paracites</w:t>
                      </w:r>
                      <w:proofErr w:type="spellEnd"/>
                    </w:p>
                    <w:p w:rsidR="009B30C8" w:rsidRPr="000F284C" w:rsidRDefault="000F284C" w:rsidP="000F284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Segoe Print" w:hAnsi="Segoe Print"/>
                          <w:color w:val="000000" w:themeColor="text1"/>
                        </w:rPr>
                      </w:pPr>
                      <w:r w:rsidRPr="000F284C">
                        <w:rPr>
                          <w:rFonts w:ascii="Segoe Print" w:hAnsi="Segoe Print"/>
                          <w:color w:val="000000" w:themeColor="text1"/>
                          <w:sz w:val="20"/>
                        </w:rPr>
                        <w:t>Reproduction occurs in both asexual and sexual forms</w:t>
                      </w:r>
                    </w:p>
                  </w:txbxContent>
                </v:textbox>
              </v:shape>
            </w:pict>
          </mc:Fallback>
        </mc:AlternateContent>
      </w:r>
      <w:r w:rsidR="00DA410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7BBFC" wp14:editId="65F38364">
                <wp:simplePos x="0" y="0"/>
                <wp:positionH relativeFrom="column">
                  <wp:posOffset>3383280</wp:posOffset>
                </wp:positionH>
                <wp:positionV relativeFrom="paragraph">
                  <wp:posOffset>297180</wp:posOffset>
                </wp:positionV>
                <wp:extent cx="5006340" cy="4518660"/>
                <wp:effectExtent l="0" t="0" r="22860" b="1524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6340" cy="45186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66.4pt;margin-top:23.4pt;width:394.2pt;height:35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" filled="f" strokecolor="#4f81bd [3204]" strokeweight="2pt"/>
            </w:pict>
          </mc:Fallback>
        </mc:AlternateContent>
      </w:r>
      <w:r w:rsidR="00DA410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49328" wp14:editId="2C8E3ABA">
                <wp:simplePos x="0" y="0"/>
                <wp:positionH relativeFrom="column">
                  <wp:posOffset>175260</wp:posOffset>
                </wp:positionH>
                <wp:positionV relativeFrom="paragraph">
                  <wp:posOffset>297180</wp:posOffset>
                </wp:positionV>
                <wp:extent cx="4884420" cy="4518660"/>
                <wp:effectExtent l="0" t="0" r="11430" b="1524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4420" cy="451866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3.8pt;margin-top:23.4pt;width:384.6pt;height:3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" fillcolor="white [3201]" strokecolor="#548dd4 [1951]" strokeweight="2pt"/>
            </w:pict>
          </mc:Fallback>
        </mc:AlternateContent>
      </w:r>
      <w:r w:rsidR="000F284C">
        <w:t xml:space="preserve">Venn </w:t>
      </w:r>
      <w:proofErr w:type="gramStart"/>
      <w:r w:rsidR="000F284C">
        <w:t>Diagram</w:t>
      </w:r>
      <w:proofErr w:type="gramEnd"/>
      <w:r w:rsidR="000F284C">
        <w:t xml:space="preserve"> for </w:t>
      </w:r>
      <w:r>
        <w:t>plant characteristics</w:t>
      </w:r>
      <w:bookmarkStart w:id="0" w:name="_GoBack"/>
      <w:bookmarkEnd w:id="0"/>
    </w:p>
    <w:sectPr w:rsidR="00FD51B8" w:rsidSect="009B30C8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6A7" w:rsidRDefault="009716A7" w:rsidP="00DA4106">
      <w:pPr>
        <w:spacing w:after="0"/>
      </w:pPr>
      <w:r>
        <w:separator/>
      </w:r>
    </w:p>
  </w:endnote>
  <w:endnote w:type="continuationSeparator" w:id="0">
    <w:p w:rsidR="009716A7" w:rsidRDefault="009716A7" w:rsidP="00DA41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106" w:rsidRDefault="00881FDD">
    <w:pPr>
      <w:pStyle w:val="Footer"/>
    </w:pPr>
    <w:r>
      <w:t>Kelly Chadburn (0001674)</w:t>
    </w:r>
  </w:p>
  <w:p w:rsidR="00DA4106" w:rsidRDefault="00DA4106">
    <w:pPr>
      <w:pStyle w:val="Footer"/>
    </w:pPr>
  </w:p>
  <w:p w:rsidR="00DA4106" w:rsidRDefault="00DA41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6A7" w:rsidRDefault="009716A7" w:rsidP="00DA4106">
      <w:pPr>
        <w:spacing w:after="0"/>
      </w:pPr>
      <w:r>
        <w:separator/>
      </w:r>
    </w:p>
  </w:footnote>
  <w:footnote w:type="continuationSeparator" w:id="0">
    <w:p w:rsidR="009716A7" w:rsidRDefault="009716A7" w:rsidP="00DA41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B2EBF"/>
    <w:multiLevelType w:val="hybridMultilevel"/>
    <w:tmpl w:val="1D9EB19C"/>
    <w:lvl w:ilvl="0" w:tplc="99503C2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5518A"/>
    <w:multiLevelType w:val="hybridMultilevel"/>
    <w:tmpl w:val="09824150"/>
    <w:lvl w:ilvl="0" w:tplc="660E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D1AF5"/>
    <w:multiLevelType w:val="hybridMultilevel"/>
    <w:tmpl w:val="CFAC85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A55D7"/>
    <w:multiLevelType w:val="hybridMultilevel"/>
    <w:tmpl w:val="A67C62A0"/>
    <w:lvl w:ilvl="0" w:tplc="99503C28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C8"/>
    <w:rsid w:val="00060C5A"/>
    <w:rsid w:val="000D43F6"/>
    <w:rsid w:val="000F284C"/>
    <w:rsid w:val="003A2555"/>
    <w:rsid w:val="006C73FD"/>
    <w:rsid w:val="006E7E73"/>
    <w:rsid w:val="00712386"/>
    <w:rsid w:val="00881FDD"/>
    <w:rsid w:val="009716A7"/>
    <w:rsid w:val="009B30C8"/>
    <w:rsid w:val="00A7072F"/>
    <w:rsid w:val="00A96326"/>
    <w:rsid w:val="00C90F07"/>
    <w:rsid w:val="00DA4106"/>
    <w:rsid w:val="00E20437"/>
    <w:rsid w:val="00F5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0C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0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30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41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A4106"/>
  </w:style>
  <w:style w:type="paragraph" w:styleId="Footer">
    <w:name w:val="footer"/>
    <w:basedOn w:val="Normal"/>
    <w:link w:val="FooterChar"/>
    <w:uiPriority w:val="99"/>
    <w:unhideWhenUsed/>
    <w:rsid w:val="00DA41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A41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0C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0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30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41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A4106"/>
  </w:style>
  <w:style w:type="paragraph" w:styleId="Footer">
    <w:name w:val="footer"/>
    <w:basedOn w:val="Normal"/>
    <w:link w:val="FooterChar"/>
    <w:uiPriority w:val="99"/>
    <w:unhideWhenUsed/>
    <w:rsid w:val="00DA41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A4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Maddison Ash</dc:creator>
  <cp:lastModifiedBy>Kelly</cp:lastModifiedBy>
  <cp:revision>2</cp:revision>
  <dcterms:created xsi:type="dcterms:W3CDTF">2013-07-14T00:43:00Z</dcterms:created>
  <dcterms:modified xsi:type="dcterms:W3CDTF">2013-07-14T00:43:00Z</dcterms:modified>
</cp:coreProperties>
</file>